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A39" w:rsidRDefault="001224E9">
      <w:pPr>
        <w:rPr>
          <w:b/>
          <w:bCs/>
          <w:sz w:val="32"/>
          <w:szCs w:val="32"/>
        </w:rPr>
      </w:pPr>
      <w:r>
        <w:rPr>
          <w:b/>
          <w:bCs/>
          <w:sz w:val="32"/>
          <w:szCs w:val="32"/>
        </w:rPr>
        <w:t>°Το τότε και το τώρα °</w:t>
      </w:r>
    </w:p>
    <w:p w:rsidR="00D63A39" w:rsidRDefault="001224E9">
      <w:pPr>
        <w:rPr>
          <w:b/>
          <w:bCs/>
          <w:sz w:val="32"/>
          <w:szCs w:val="32"/>
        </w:rPr>
      </w:pPr>
      <w:r>
        <w:rPr>
          <w:b/>
          <w:bCs/>
          <w:sz w:val="32"/>
          <w:szCs w:val="32"/>
        </w:rPr>
        <w:t xml:space="preserve">της μαθήτριας </w:t>
      </w:r>
      <w:proofErr w:type="spellStart"/>
      <w:r>
        <w:rPr>
          <w:b/>
          <w:bCs/>
          <w:sz w:val="32"/>
          <w:szCs w:val="32"/>
        </w:rPr>
        <w:t>Αθανασιάδου</w:t>
      </w:r>
      <w:proofErr w:type="spellEnd"/>
      <w:r>
        <w:rPr>
          <w:b/>
          <w:bCs/>
          <w:sz w:val="32"/>
          <w:szCs w:val="32"/>
        </w:rPr>
        <w:t xml:space="preserve"> Ευαγγελίας</w:t>
      </w:r>
    </w:p>
    <w:p w:rsidR="00D63A39" w:rsidRDefault="001224E9" w:rsidP="001224E9">
      <w:pPr>
        <w:jc w:val="both"/>
        <w:rPr>
          <w:b/>
          <w:bCs/>
          <w:sz w:val="32"/>
          <w:szCs w:val="32"/>
        </w:rPr>
      </w:pPr>
      <w:r>
        <w:rPr>
          <w:b/>
          <w:bCs/>
          <w:sz w:val="32"/>
          <w:szCs w:val="32"/>
        </w:rPr>
        <w:t xml:space="preserve">Στης 25 Μαρτίου του 1821 όπως όλοι γνωρίζουμε ξεκίνησε η ελληνική επανάσταση. Το 1838 το σύνθημα της επανάστασης {ελευθερία η </w:t>
      </w:r>
      <w:proofErr w:type="spellStart"/>
      <w:r>
        <w:rPr>
          <w:b/>
          <w:bCs/>
          <w:sz w:val="32"/>
          <w:szCs w:val="32"/>
        </w:rPr>
        <w:t>θανατος</w:t>
      </w:r>
      <w:proofErr w:type="spellEnd"/>
      <w:r>
        <w:rPr>
          <w:b/>
          <w:bCs/>
          <w:sz w:val="32"/>
          <w:szCs w:val="32"/>
        </w:rPr>
        <w:t xml:space="preserve"> } έγινε εθνικό σύνθημα της Ελλάδας</w:t>
      </w:r>
      <w:r>
        <w:rPr>
          <w:b/>
          <w:bCs/>
          <w:sz w:val="32"/>
          <w:szCs w:val="32"/>
        </w:rPr>
        <w:t>. Καθώς και το 1838 η 25</w:t>
      </w:r>
      <w:r>
        <w:rPr>
          <w:b/>
          <w:bCs/>
          <w:sz w:val="32"/>
          <w:szCs w:val="32"/>
          <w:vertAlign w:val="superscript"/>
        </w:rPr>
        <w:t>η</w:t>
      </w:r>
      <w:r>
        <w:rPr>
          <w:b/>
          <w:bCs/>
          <w:sz w:val="32"/>
          <w:szCs w:val="32"/>
        </w:rPr>
        <w:t xml:space="preserve"> Μαρτίου καθιερώθηκε ως ημέρα εθνικής εορτής και αργίας ως η μέρα έναρξης της επανάστασης.</w:t>
      </w:r>
    </w:p>
    <w:p w:rsidR="00D63A39" w:rsidRDefault="001224E9" w:rsidP="001224E9">
      <w:pPr>
        <w:jc w:val="both"/>
        <w:rPr>
          <w:b/>
          <w:bCs/>
          <w:sz w:val="32"/>
          <w:szCs w:val="32"/>
        </w:rPr>
      </w:pPr>
      <w:r>
        <w:rPr>
          <w:b/>
          <w:bCs/>
          <w:sz w:val="32"/>
          <w:szCs w:val="32"/>
        </w:rPr>
        <w:t>Κάθε χρόνο μαζί με την εθνική μας επέτειο γιορτάζαμε και τον ευαγγελισμό της Θεοτόκου. Σήμερα με τις συνθήκες που επικρατούν στην χώρα μας έχουμε να γιορτάσουμε 25</w:t>
      </w:r>
      <w:r>
        <w:rPr>
          <w:b/>
          <w:bCs/>
          <w:sz w:val="32"/>
          <w:szCs w:val="32"/>
          <w:vertAlign w:val="superscript"/>
        </w:rPr>
        <w:t>η</w:t>
      </w:r>
      <w:r>
        <w:rPr>
          <w:b/>
          <w:bCs/>
          <w:sz w:val="32"/>
          <w:szCs w:val="32"/>
        </w:rPr>
        <w:t xml:space="preserve"> </w:t>
      </w:r>
      <w:r>
        <w:rPr>
          <w:b/>
          <w:bCs/>
          <w:sz w:val="32"/>
          <w:szCs w:val="32"/>
        </w:rPr>
        <w:t>και 28</w:t>
      </w:r>
      <w:r>
        <w:rPr>
          <w:b/>
          <w:bCs/>
          <w:sz w:val="32"/>
          <w:szCs w:val="32"/>
          <w:vertAlign w:val="superscript"/>
        </w:rPr>
        <w:t>η</w:t>
      </w:r>
      <w:r>
        <w:rPr>
          <w:b/>
          <w:bCs/>
          <w:sz w:val="32"/>
          <w:szCs w:val="32"/>
        </w:rPr>
        <w:t xml:space="preserve"> δύο χρόνια. Λόγω</w:t>
      </w:r>
      <w:r>
        <w:rPr>
          <w:b/>
          <w:bCs/>
          <w:sz w:val="32"/>
          <w:szCs w:val="32"/>
        </w:rPr>
        <w:t xml:space="preserve"> της πανδημίας όλοι οι καθιερωμένοι εορτασμοί έχουν σταματήσει να γίνονται</w:t>
      </w:r>
      <w:r>
        <w:rPr>
          <w:b/>
          <w:bCs/>
          <w:sz w:val="32"/>
          <w:szCs w:val="32"/>
        </w:rPr>
        <w:t>. Κάθε χρόνο τέτοια μέρα όλοι ήμασταν έξω. Παππούδες</w:t>
      </w:r>
      <w:r>
        <w:rPr>
          <w:b/>
          <w:bCs/>
          <w:sz w:val="32"/>
          <w:szCs w:val="32"/>
        </w:rPr>
        <w:t xml:space="preserve">, </w:t>
      </w:r>
      <w:r>
        <w:rPr>
          <w:b/>
          <w:bCs/>
          <w:sz w:val="32"/>
          <w:szCs w:val="32"/>
        </w:rPr>
        <w:t>γιαγιάδες</w:t>
      </w:r>
      <w:r>
        <w:rPr>
          <w:b/>
          <w:bCs/>
          <w:sz w:val="32"/>
          <w:szCs w:val="32"/>
        </w:rPr>
        <w:t xml:space="preserve">, </w:t>
      </w:r>
      <w:r>
        <w:rPr>
          <w:b/>
          <w:bCs/>
          <w:sz w:val="32"/>
          <w:szCs w:val="32"/>
        </w:rPr>
        <w:t>γονείς, συγγενείς, βλέπανε τα εγγόνια τους, τα ανί</w:t>
      </w:r>
      <w:r>
        <w:rPr>
          <w:b/>
          <w:bCs/>
          <w:sz w:val="32"/>
          <w:szCs w:val="32"/>
        </w:rPr>
        <w:t>ψια τους, τα παιδιά τους να παρελαύν</w:t>
      </w:r>
      <w:r>
        <w:rPr>
          <w:b/>
          <w:bCs/>
          <w:sz w:val="32"/>
          <w:szCs w:val="32"/>
        </w:rPr>
        <w:t>ουν με το κεφάλι ψηλά, ν</w:t>
      </w:r>
      <w:r>
        <w:rPr>
          <w:b/>
          <w:bCs/>
          <w:sz w:val="32"/>
          <w:szCs w:val="32"/>
        </w:rPr>
        <w:t>α δείχνουν σεβασμό στους ανθρώπους που πολεμούσαν τότε στα βουνά για να είμαστε εμείς ελεύθεροι</w:t>
      </w:r>
      <w:r>
        <w:rPr>
          <w:b/>
          <w:bCs/>
          <w:sz w:val="32"/>
          <w:szCs w:val="32"/>
        </w:rPr>
        <w:t>. Όλοι μαζί δυνατά τραγουδούσαμε τον εθνικό ύμνο νιώθοντας παντοτινά εθνική περηφάνια</w:t>
      </w:r>
      <w:r>
        <w:rPr>
          <w:b/>
          <w:bCs/>
          <w:sz w:val="32"/>
          <w:szCs w:val="32"/>
        </w:rPr>
        <w:t>. Πλέον,</w:t>
      </w:r>
      <w:r>
        <w:rPr>
          <w:b/>
          <w:bCs/>
          <w:sz w:val="32"/>
          <w:szCs w:val="32"/>
        </w:rPr>
        <w:t xml:space="preserve"> όλοι οι πολίτες της  χώρας ε</w:t>
      </w:r>
      <w:r>
        <w:rPr>
          <w:b/>
          <w:bCs/>
          <w:sz w:val="32"/>
          <w:szCs w:val="32"/>
        </w:rPr>
        <w:t>ίναι κλειδωμένοι μέσα στα σπίτια δεν αφήνουν τον κόσμο να γιορτάσει όπως θέλει οικογενειακά</w:t>
      </w:r>
      <w:r>
        <w:rPr>
          <w:b/>
          <w:bCs/>
          <w:sz w:val="32"/>
          <w:szCs w:val="32"/>
        </w:rPr>
        <w:t xml:space="preserve">. </w:t>
      </w:r>
    </w:p>
    <w:p w:rsidR="00D63A39" w:rsidRDefault="001224E9" w:rsidP="001224E9">
      <w:pPr>
        <w:jc w:val="both"/>
        <w:rPr>
          <w:b/>
          <w:bCs/>
          <w:sz w:val="32"/>
          <w:szCs w:val="32"/>
        </w:rPr>
      </w:pPr>
      <w:r>
        <w:rPr>
          <w:b/>
          <w:bCs/>
          <w:sz w:val="32"/>
          <w:szCs w:val="32"/>
        </w:rPr>
        <w:t xml:space="preserve">Στις σημερινές μέρες υπάρχουν πολλοί Έλληνες που δεν γνωρίζουν για την επανάσταση και </w:t>
      </w:r>
      <w:r>
        <w:rPr>
          <w:b/>
          <w:bCs/>
          <w:sz w:val="32"/>
          <w:szCs w:val="32"/>
        </w:rPr>
        <w:t xml:space="preserve">δεν ξέρουν ούτε </w:t>
      </w:r>
      <w:r>
        <w:rPr>
          <w:b/>
          <w:bCs/>
          <w:sz w:val="32"/>
          <w:szCs w:val="32"/>
        </w:rPr>
        <w:t>με ποιους πολεμήσαμε. Αν τους ρωτήσουμε δεν θα ξέρουν τι να απαντήσο</w:t>
      </w:r>
      <w:r>
        <w:rPr>
          <w:b/>
          <w:bCs/>
          <w:sz w:val="32"/>
          <w:szCs w:val="32"/>
        </w:rPr>
        <w:t>υν,</w:t>
      </w:r>
      <w:r>
        <w:rPr>
          <w:b/>
          <w:bCs/>
          <w:sz w:val="32"/>
          <w:szCs w:val="32"/>
        </w:rPr>
        <w:t xml:space="preserve"> δεν θα ξέρουν να πουν δυο λόγια</w:t>
      </w:r>
      <w:r>
        <w:rPr>
          <w:b/>
          <w:bCs/>
          <w:sz w:val="32"/>
          <w:szCs w:val="32"/>
        </w:rPr>
        <w:t>. Αυτό κατά την γνώμη μου γίνεται λόγω</w:t>
      </w:r>
      <w:r>
        <w:rPr>
          <w:b/>
          <w:bCs/>
          <w:sz w:val="32"/>
          <w:szCs w:val="32"/>
        </w:rPr>
        <w:t xml:space="preserve"> της προσήλωσής τους στην οθόνη των κινητών τους. Ευθύνεται όλη</w:t>
      </w:r>
      <w:r>
        <w:rPr>
          <w:b/>
          <w:bCs/>
          <w:sz w:val="32"/>
          <w:szCs w:val="32"/>
        </w:rPr>
        <w:t xml:space="preserve"> αυτή η δύσκολη κατάσταση,</w:t>
      </w:r>
      <w:r>
        <w:rPr>
          <w:b/>
          <w:bCs/>
          <w:sz w:val="32"/>
          <w:szCs w:val="32"/>
        </w:rPr>
        <w:t xml:space="preserve"> που όλοι οι μαθητές είναι στα σπίτια τους και κάνουν διαδικτυακά μαθήματα, έτσι δεν δίνουν προσοχή σε αυτό που λέει </w:t>
      </w:r>
      <w:r>
        <w:rPr>
          <w:b/>
          <w:bCs/>
          <w:sz w:val="32"/>
          <w:szCs w:val="32"/>
        </w:rPr>
        <w:t>ο καθηγητής.</w:t>
      </w:r>
    </w:p>
    <w:p w:rsidR="00D63A39" w:rsidRDefault="001224E9" w:rsidP="001224E9">
      <w:pPr>
        <w:jc w:val="both"/>
        <w:rPr>
          <w:b/>
          <w:bCs/>
          <w:sz w:val="32"/>
          <w:szCs w:val="32"/>
        </w:rPr>
      </w:pPr>
      <w:r>
        <w:rPr>
          <w:b/>
          <w:bCs/>
          <w:sz w:val="32"/>
          <w:szCs w:val="32"/>
        </w:rPr>
        <w:lastRenderedPageBreak/>
        <w:t xml:space="preserve">Η </w:t>
      </w:r>
      <w:r>
        <w:rPr>
          <w:b/>
          <w:bCs/>
          <w:sz w:val="32"/>
          <w:szCs w:val="32"/>
        </w:rPr>
        <w:t>ελληνική επανάσταση έγραψε ιστορία στην Ελλάδα και σε όλες τις χώρες της ευρωπαϊκής Ένωσης. Σύμφωνα με αυτά που γίνονται σήμερα στην Ελλάδα τα περισσότερα παιδιά δεν θα ξέρουν τίποτα για αυτήν. Μικροί μεγάλοι θα ξεχάσουμε αυτά που ξέρουμε θα ξεχάσουμε γιορτές, χαρές</w:t>
      </w:r>
      <w:r>
        <w:rPr>
          <w:b/>
          <w:bCs/>
          <w:sz w:val="32"/>
          <w:szCs w:val="32"/>
        </w:rPr>
        <w:t>, και διάφορα άλλα</w:t>
      </w:r>
      <w:r>
        <w:rPr>
          <w:b/>
          <w:bCs/>
          <w:sz w:val="32"/>
          <w:szCs w:val="32"/>
        </w:rPr>
        <w:t>.</w:t>
      </w:r>
    </w:p>
    <w:p w:rsidR="00D63A39" w:rsidRDefault="00D63A39" w:rsidP="001224E9">
      <w:pPr>
        <w:jc w:val="both"/>
      </w:pPr>
    </w:p>
    <w:sectPr w:rsidR="00D63A39" w:rsidSect="00D63A39">
      <w:pgSz w:w="11906" w:h="16838"/>
      <w:pgMar w:top="1440" w:right="1800" w:bottom="1440" w:left="180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Noto Sans CJK SC">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63A39"/>
    <w:rsid w:val="001224E9"/>
    <w:rsid w:val="00A97E19"/>
    <w:rsid w:val="00D63A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3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D63A39"/>
    <w:rPr>
      <w:rFonts w:cs="Courier New"/>
    </w:rPr>
  </w:style>
  <w:style w:type="character" w:customStyle="1" w:styleId="ListLabel2">
    <w:name w:val="ListLabel 2"/>
    <w:qFormat/>
    <w:rsid w:val="00D63A39"/>
    <w:rPr>
      <w:rFonts w:cs="Courier New"/>
    </w:rPr>
  </w:style>
  <w:style w:type="character" w:customStyle="1" w:styleId="ListLabel3">
    <w:name w:val="ListLabel 3"/>
    <w:qFormat/>
    <w:rsid w:val="00D63A39"/>
    <w:rPr>
      <w:rFonts w:cs="Courier New"/>
    </w:rPr>
  </w:style>
  <w:style w:type="paragraph" w:customStyle="1" w:styleId="Heading">
    <w:name w:val="Heading"/>
    <w:basedOn w:val="a"/>
    <w:next w:val="a3"/>
    <w:qFormat/>
    <w:rsid w:val="00D63A39"/>
    <w:pPr>
      <w:keepNext/>
      <w:spacing w:before="240" w:after="120"/>
    </w:pPr>
    <w:rPr>
      <w:rFonts w:ascii="Liberation Sans" w:eastAsia="Noto Sans CJK SC" w:hAnsi="Liberation Sans" w:cs="Lohit Devanagari"/>
      <w:sz w:val="28"/>
      <w:szCs w:val="28"/>
    </w:rPr>
  </w:style>
  <w:style w:type="paragraph" w:styleId="a3">
    <w:name w:val="Body Text"/>
    <w:basedOn w:val="a"/>
    <w:rsid w:val="00D63A39"/>
    <w:pPr>
      <w:spacing w:after="140" w:line="276" w:lineRule="auto"/>
    </w:pPr>
  </w:style>
  <w:style w:type="paragraph" w:styleId="a4">
    <w:name w:val="List"/>
    <w:basedOn w:val="a3"/>
    <w:rsid w:val="00D63A39"/>
    <w:rPr>
      <w:rFonts w:cs="Lohit Devanagari"/>
    </w:rPr>
  </w:style>
  <w:style w:type="paragraph" w:customStyle="1" w:styleId="Caption">
    <w:name w:val="Caption"/>
    <w:basedOn w:val="a"/>
    <w:qFormat/>
    <w:rsid w:val="00D63A39"/>
    <w:pPr>
      <w:suppressLineNumbers/>
      <w:spacing w:before="120" w:after="120"/>
    </w:pPr>
    <w:rPr>
      <w:rFonts w:cs="Lohit Devanagari"/>
      <w:i/>
      <w:iCs/>
      <w:sz w:val="24"/>
      <w:szCs w:val="24"/>
    </w:rPr>
  </w:style>
  <w:style w:type="paragraph" w:customStyle="1" w:styleId="Index">
    <w:name w:val="Index"/>
    <w:basedOn w:val="a"/>
    <w:qFormat/>
    <w:rsid w:val="00D63A39"/>
    <w:pPr>
      <w:suppressLineNumbers/>
    </w:pPr>
    <w:rPr>
      <w:rFonts w:cs="Lohit Devanagari"/>
    </w:rPr>
  </w:style>
  <w:style w:type="paragraph" w:styleId="a5">
    <w:name w:val="List Paragraph"/>
    <w:basedOn w:val="a"/>
    <w:uiPriority w:val="34"/>
    <w:qFormat/>
    <w:rsid w:val="00B44FC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288</Words>
  <Characters>1556</Characters>
  <Application>Microsoft Office Word</Application>
  <DocSecurity>0</DocSecurity>
  <Lines>12</Lines>
  <Paragraphs>3</Paragraphs>
  <ScaleCrop>false</ScaleCrop>
  <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Ευαγγελία Αθανασιάδου</dc:creator>
  <cp:lastModifiedBy>user</cp:lastModifiedBy>
  <cp:revision>3</cp:revision>
  <dcterms:created xsi:type="dcterms:W3CDTF">2021-09-10T13:59:00Z</dcterms:created>
  <dcterms:modified xsi:type="dcterms:W3CDTF">2021-09-10T14:04:00Z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