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77" w:rsidRDefault="00AF0320">
      <w:pPr>
        <w:jc w:val="center"/>
        <w:rPr>
          <w:sz w:val="36"/>
          <w:szCs w:val="36"/>
        </w:rPr>
      </w:pPr>
      <w:r>
        <w:rPr>
          <w:sz w:val="36"/>
          <w:szCs w:val="36"/>
        </w:rPr>
        <w:t>Ελεύθεροι Πολιορκημένοι Μέρος 2</w:t>
      </w:r>
    </w:p>
    <w:p w:rsidR="00AC7177" w:rsidRDefault="00AF0320">
      <w:pPr>
        <w:jc w:val="center"/>
        <w:rPr>
          <w:sz w:val="36"/>
          <w:szCs w:val="36"/>
        </w:rPr>
      </w:pPr>
      <w:r>
        <w:rPr>
          <w:sz w:val="36"/>
          <w:szCs w:val="36"/>
        </w:rPr>
        <w:t xml:space="preserve">της μαθήτριας </w:t>
      </w:r>
      <w:proofErr w:type="spellStart"/>
      <w:r>
        <w:rPr>
          <w:sz w:val="36"/>
          <w:szCs w:val="36"/>
        </w:rPr>
        <w:t>Γεκτίδου</w:t>
      </w:r>
      <w:proofErr w:type="spellEnd"/>
      <w:r>
        <w:rPr>
          <w:sz w:val="36"/>
          <w:szCs w:val="36"/>
        </w:rPr>
        <w:t xml:space="preserve"> Ανδριάνας</w:t>
      </w:r>
    </w:p>
    <w:p w:rsidR="00AC7177" w:rsidRDefault="00AF0320">
      <w:pPr>
        <w:rPr>
          <w:sz w:val="32"/>
          <w:szCs w:val="32"/>
        </w:rPr>
      </w:pPr>
      <w:r>
        <w:rPr>
          <w:sz w:val="32"/>
          <w:szCs w:val="32"/>
        </w:rPr>
        <w:t xml:space="preserve">Ζούμε μία περίοδο που όλοι είμαστε κλεισμένοι στο σπίτι μας και απαγορεύεται να βγούμε έξω. Κυλάνε οι μέρες μας χωρίς ουσία και κάθε μέρα μοιάζει να είναι ίδια με την προηγούμενη. Έχουμε </w:t>
      </w:r>
      <w:r>
        <w:rPr>
          <w:sz w:val="32"/>
          <w:szCs w:val="32"/>
        </w:rPr>
        <w:t>πλέον συνηθίσει μία κατάσταση που μόνο φυσιολογική δεν είναι και δεν ζούμε αλλά στην πραγματικότητα απλά επιβιώνουμε. Οι μέρες που διανύουμε θα μπορούσε κανείς να πει ότι έχουν κάποιες ομοιότητες με την εποχή του 1821 αν κοιτάξει λίγο καλύτερα. Οι άνθρωποι</w:t>
      </w:r>
      <w:r>
        <w:rPr>
          <w:sz w:val="32"/>
          <w:szCs w:val="32"/>
        </w:rPr>
        <w:t xml:space="preserve"> εκείνης της εποχής ήταν πολεμιστές και πάλεψαν για την ελευθερία τους. Την ελευθερία που έχουμε χάσει μέσα στην καραντίνα. Οι αγωνιστές ξεσηκώνονταν και πολεμούσαν ενώ εμείς το μόνο που έχουμε να παλέψουμε με έναν αόρατο εχθρό, που ίσως μας φαίνεται χειρό</w:t>
      </w:r>
      <w:r>
        <w:rPr>
          <w:sz w:val="32"/>
          <w:szCs w:val="32"/>
        </w:rPr>
        <w:t>τερος. Πρέπει να παλεύουμε καθημερινά με τον εαυτό μας για να τηρούμε όλα τα μέτρα. Και αυτό πιθανόν να μοιάζει με τον πόλεμο. Καθημερινά περίπου 70 άνθρωποι χάνουν τη ζωή τους και δεκαπλάσιοι παλεύουν να μείνουν ζωντανοί. Στις μάχες του 21 επικρατούσα μία</w:t>
      </w:r>
      <w:r>
        <w:rPr>
          <w:sz w:val="32"/>
          <w:szCs w:val="32"/>
        </w:rPr>
        <w:t xml:space="preserve"> παρόμοια κατάσταση.</w:t>
      </w:r>
    </w:p>
    <w:p w:rsidR="00AC7177" w:rsidRDefault="00AF0320">
      <w:pPr>
        <w:rPr>
          <w:sz w:val="32"/>
          <w:szCs w:val="32"/>
        </w:rPr>
      </w:pPr>
      <w:r>
        <w:rPr>
          <w:sz w:val="32"/>
          <w:szCs w:val="32"/>
        </w:rPr>
        <w:t>Οι Μεσολογγίτες ,από τους πιο γενναίους αγωνιστές, ζούσαν μία κατάσταση περίπου όμοια με την δική μας. Το πνεύμα τους ήταν ελεύθερο και το μυαλό τους ταξίδευε, όμως στην πραγματικότητα ήταν εγκλωβισμένοι μέσα στην ίδια τους την πόλη, τ</w:t>
      </w:r>
      <w:r>
        <w:rPr>
          <w:sz w:val="32"/>
          <w:szCs w:val="32"/>
        </w:rPr>
        <w:t>α ίδια τους τα σπίτια. Δεν είχαν την δύναμη να βγουν έξω. Ήταν αδύνατο. Η προσπάθειά τους όσο καλή και αν ήταν το τέλος τους ήταν σχεδόν σίγουρο. Εμείς σήμερα μπορεί να μην πολεμάμε και να σκοτώνουμε ο ένας τον άλλον, όμως είμαστε «πολιορκημένοι». Ούτε εμε</w:t>
      </w:r>
      <w:r>
        <w:rPr>
          <w:sz w:val="32"/>
          <w:szCs w:val="32"/>
        </w:rPr>
        <w:t xml:space="preserve">ίς έχουμε τη δυνατότητα </w:t>
      </w:r>
      <w:r>
        <w:rPr>
          <w:sz w:val="32"/>
          <w:szCs w:val="32"/>
        </w:rPr>
        <w:lastRenderedPageBreak/>
        <w:t>να βγούμε έξω. Αλλά εμείς δεν έχουμε ούτε την ευκαιρία να πολεμήσουμε τον εχθρό μας κατάματα. Είμαστε κλεισμένοι και δεν ξέρουμε αν αύριο θα είναι καλά οι δικοί μας άνθρωποι, όπως και οι Μεσολογγίτες.</w:t>
      </w:r>
    </w:p>
    <w:p w:rsidR="00AC7177" w:rsidRDefault="00AF0320">
      <w:pPr>
        <w:rPr>
          <w:sz w:val="32"/>
          <w:szCs w:val="32"/>
        </w:rPr>
      </w:pPr>
      <w:r>
        <w:rPr>
          <w:sz w:val="32"/>
          <w:szCs w:val="32"/>
        </w:rPr>
        <w:t>Η ελευθερία πλέον έχει γίνει έν</w:t>
      </w:r>
      <w:r>
        <w:rPr>
          <w:sz w:val="32"/>
          <w:szCs w:val="32"/>
        </w:rPr>
        <w:t>ας όρος υποκειμενικός.  Είμαστε ελεύθεροι αλλά ταυτόχρονα δεν είμαστε. Την ελευθερία που κάποτε για αυτήν πάλεψαν οι πρόγονοί μας τώρα την στερούμαστε. Ελευθερία είναι να μπορείς να εκφράζεσαι και να κινείσαι ελεύθερα. Για αυτό αγωνίστηκαν. Εμείς πλέον δεν</w:t>
      </w:r>
      <w:r>
        <w:rPr>
          <w:sz w:val="32"/>
          <w:szCs w:val="32"/>
        </w:rPr>
        <w:t xml:space="preserve"> ξέρουμε τι είναι σωστό και τι λάθος.</w:t>
      </w:r>
    </w:p>
    <w:p w:rsidR="00AC7177" w:rsidRDefault="00AF0320">
      <w:r>
        <w:rPr>
          <w:sz w:val="32"/>
          <w:szCs w:val="32"/>
        </w:rPr>
        <w:t>Η οικονομία της Ελλάδας κατά τον επαναστατικό αγώνα βρισκόταν στην χειρότερή της περίοδο. Τα έξοδα της Ελλάδας ήταν τριπλάσια από τα έσοδά της και οι συνεισφορές των φιλελλήνων και οι φορολογίες δεν έφταναν να καλύψουν</w:t>
      </w:r>
      <w:r>
        <w:rPr>
          <w:sz w:val="32"/>
          <w:szCs w:val="32"/>
        </w:rPr>
        <w:t xml:space="preserve"> τα έξοδα της χώρας. Έτσι ο δανεισμός από τις μεγάλες δυνάμεις ήταν μονόδρομος. Η Ελλάδα δανείστηκε χρήματα που κατάφερε να επιστρέψει λίγες δεκαετίες πριν. Σήμερα, η χώρα μας βρίσκεται σε ένα παρόμοιο στάδιο καθώς η οικονομία παρακμάζει οι επιχειρήσεις κλ</w:t>
      </w:r>
      <w:r>
        <w:rPr>
          <w:sz w:val="32"/>
          <w:szCs w:val="32"/>
        </w:rPr>
        <w:t>είνουν και ζούμε με χρήματα άλλων χωρών που σίγουρα θα αργήσουμε να ξεπληρώσουμε. (</w:t>
      </w:r>
      <w:hyperlink r:id="rId4">
        <w:r>
          <w:rPr>
            <w:rStyle w:val="InternetLink"/>
            <w:sz w:val="32"/>
            <w:szCs w:val="32"/>
          </w:rPr>
          <w:t>https://www.sansimera.gr/articles/394</w:t>
        </w:r>
      </w:hyperlink>
      <w:r>
        <w:rPr>
          <w:sz w:val="32"/>
          <w:szCs w:val="32"/>
        </w:rPr>
        <w:t>)</w:t>
      </w:r>
    </w:p>
    <w:p w:rsidR="00AC7177" w:rsidRDefault="00AF0320">
      <w:pPr>
        <w:rPr>
          <w:sz w:val="32"/>
          <w:szCs w:val="32"/>
        </w:rPr>
      </w:pPr>
      <w:r>
        <w:rPr>
          <w:sz w:val="32"/>
          <w:szCs w:val="32"/>
        </w:rPr>
        <w:t xml:space="preserve">Σίγουρα εκείνοι οι ήρωες δεν μπορούνε να συγκριθούνε μαζί μας όμως θα μπορούσε </w:t>
      </w:r>
      <w:r>
        <w:rPr>
          <w:sz w:val="32"/>
          <w:szCs w:val="32"/>
        </w:rPr>
        <w:t xml:space="preserve">κανείς να πει ότι και εμείς δίνουμε την δική μας μάχη για την ελευθερία μας. </w:t>
      </w:r>
      <w:bookmarkStart w:id="0" w:name="_GoBack"/>
      <w:bookmarkEnd w:id="0"/>
    </w:p>
    <w:p w:rsidR="00AC7177" w:rsidRDefault="00AC7177"/>
    <w:sectPr w:rsidR="00AC7177" w:rsidSect="00AC7177">
      <w:pgSz w:w="11906" w:h="16838"/>
      <w:pgMar w:top="1440" w:right="1800" w:bottom="1440" w:left="180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177"/>
    <w:rsid w:val="00AC7177"/>
    <w:rsid w:val="00AF03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1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unhideWhenUsed/>
    <w:rsid w:val="00F17161"/>
    <w:rPr>
      <w:color w:val="0000FF" w:themeColor="hyperlink"/>
      <w:u w:val="single"/>
    </w:rPr>
  </w:style>
  <w:style w:type="character" w:customStyle="1" w:styleId="ListLabel1">
    <w:name w:val="ListLabel 1"/>
    <w:qFormat/>
    <w:rsid w:val="00AC7177"/>
    <w:rPr>
      <w:sz w:val="32"/>
      <w:szCs w:val="32"/>
    </w:rPr>
  </w:style>
  <w:style w:type="paragraph" w:customStyle="1" w:styleId="Heading">
    <w:name w:val="Heading"/>
    <w:basedOn w:val="a"/>
    <w:next w:val="a3"/>
    <w:qFormat/>
    <w:rsid w:val="00AC7177"/>
    <w:pPr>
      <w:keepNext/>
      <w:spacing w:before="240" w:after="120"/>
    </w:pPr>
    <w:rPr>
      <w:rFonts w:ascii="Liberation Sans" w:eastAsia="Noto Sans CJK SC" w:hAnsi="Liberation Sans" w:cs="Lohit Devanagari"/>
      <w:sz w:val="28"/>
      <w:szCs w:val="28"/>
    </w:rPr>
  </w:style>
  <w:style w:type="paragraph" w:styleId="a3">
    <w:name w:val="Body Text"/>
    <w:basedOn w:val="a"/>
    <w:rsid w:val="00AC7177"/>
    <w:pPr>
      <w:spacing w:after="140"/>
    </w:pPr>
  </w:style>
  <w:style w:type="paragraph" w:styleId="a4">
    <w:name w:val="List"/>
    <w:basedOn w:val="a3"/>
    <w:rsid w:val="00AC7177"/>
    <w:rPr>
      <w:rFonts w:cs="Lohit Devanagari"/>
    </w:rPr>
  </w:style>
  <w:style w:type="paragraph" w:customStyle="1" w:styleId="Caption">
    <w:name w:val="Caption"/>
    <w:basedOn w:val="a"/>
    <w:qFormat/>
    <w:rsid w:val="00AC7177"/>
    <w:pPr>
      <w:suppressLineNumbers/>
      <w:spacing w:before="120" w:after="120"/>
    </w:pPr>
    <w:rPr>
      <w:rFonts w:cs="Lohit Devanagari"/>
      <w:i/>
      <w:iCs/>
      <w:sz w:val="24"/>
      <w:szCs w:val="24"/>
    </w:rPr>
  </w:style>
  <w:style w:type="paragraph" w:customStyle="1" w:styleId="Index">
    <w:name w:val="Index"/>
    <w:basedOn w:val="a"/>
    <w:qFormat/>
    <w:rsid w:val="00AC7177"/>
    <w:pPr>
      <w:suppressLineNumbers/>
    </w:pPr>
    <w:rPr>
      <w:rFonts w:cs="Lohit Devanaga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nsimera.gr/articles/39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2440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2021-09-10T13:55:00Z</dcterms:created>
  <dcterms:modified xsi:type="dcterms:W3CDTF">2021-09-10T13:55:00Z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